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13B" w:rsidRPr="0048413B" w:rsidRDefault="0048413B">
      <w:pPr>
        <w:rPr>
          <w:b/>
          <w:sz w:val="40"/>
          <w:szCs w:val="40"/>
        </w:rPr>
      </w:pPr>
      <w:r w:rsidRPr="0048413B">
        <w:rPr>
          <w:b/>
          <w:sz w:val="40"/>
          <w:szCs w:val="40"/>
        </w:rPr>
        <w:t>Karen Santen</w:t>
      </w:r>
    </w:p>
    <w:p w:rsidR="004251D2" w:rsidRPr="004251D2" w:rsidRDefault="004251D2">
      <w:pPr>
        <w:rPr>
          <w:b/>
          <w:sz w:val="8"/>
          <w:szCs w:val="8"/>
        </w:rPr>
      </w:pPr>
    </w:p>
    <w:p w:rsidR="00EC4C68" w:rsidRPr="006D13D6" w:rsidRDefault="00ED60E4">
      <w:pPr>
        <w:rPr>
          <w:rFonts w:eastAsia="Times New Roman" w:cs="Times New Roman"/>
          <w:b/>
          <w:i/>
          <w:lang w:val="en-GB"/>
        </w:rPr>
      </w:pPr>
      <w:r>
        <w:rPr>
          <w:rFonts w:eastAsia="Times New Roman" w:cs="Times New Roman"/>
          <w:b/>
          <w:i/>
          <w:lang w:val="en-GB"/>
        </w:rPr>
        <w:t xml:space="preserve">Op </w:t>
      </w:r>
      <w:proofErr w:type="spellStart"/>
      <w:r>
        <w:rPr>
          <w:rFonts w:eastAsia="Times New Roman" w:cs="Times New Roman"/>
          <w:b/>
          <w:i/>
          <w:lang w:val="en-GB"/>
        </w:rPr>
        <w:t>zoek</w:t>
      </w:r>
      <w:proofErr w:type="spellEnd"/>
      <w:r>
        <w:rPr>
          <w:rFonts w:eastAsia="Times New Roman" w:cs="Times New Roman"/>
          <w:b/>
          <w:i/>
          <w:lang w:val="en-GB"/>
        </w:rPr>
        <w:t xml:space="preserve"> </w:t>
      </w:r>
      <w:proofErr w:type="spellStart"/>
      <w:r>
        <w:rPr>
          <w:rFonts w:eastAsia="Times New Roman" w:cs="Times New Roman"/>
          <w:b/>
          <w:i/>
          <w:lang w:val="en-GB"/>
        </w:rPr>
        <w:t>naar</w:t>
      </w:r>
      <w:proofErr w:type="spellEnd"/>
      <w:r>
        <w:rPr>
          <w:rFonts w:eastAsia="Times New Roman" w:cs="Times New Roman"/>
          <w:b/>
          <w:i/>
          <w:lang w:val="en-GB"/>
        </w:rPr>
        <w:t xml:space="preserve"> </w:t>
      </w:r>
      <w:proofErr w:type="spellStart"/>
      <w:r>
        <w:rPr>
          <w:rFonts w:eastAsia="Times New Roman" w:cs="Times New Roman"/>
          <w:b/>
          <w:i/>
          <w:lang w:val="en-GB"/>
        </w:rPr>
        <w:t>mijn</w:t>
      </w:r>
      <w:proofErr w:type="spellEnd"/>
      <w:r>
        <w:rPr>
          <w:rFonts w:eastAsia="Times New Roman" w:cs="Times New Roman"/>
          <w:b/>
          <w:i/>
          <w:lang w:val="en-GB"/>
        </w:rPr>
        <w:t xml:space="preserve"> </w:t>
      </w:r>
      <w:proofErr w:type="spellStart"/>
      <w:r>
        <w:rPr>
          <w:rFonts w:eastAsia="Times New Roman" w:cs="Times New Roman"/>
          <w:b/>
          <w:i/>
          <w:lang w:val="en-GB"/>
        </w:rPr>
        <w:t>oorsprong</w:t>
      </w:r>
      <w:proofErr w:type="spellEnd"/>
      <w:r>
        <w:rPr>
          <w:rFonts w:eastAsia="Times New Roman" w:cs="Times New Roman"/>
          <w:b/>
          <w:i/>
          <w:lang w:val="en-GB"/>
        </w:rPr>
        <w:t xml:space="preserve"> /</w:t>
      </w:r>
      <w:r w:rsidR="006D13D6">
        <w:rPr>
          <w:rFonts w:eastAsia="Times New Roman" w:cs="Times New Roman"/>
          <w:b/>
          <w:i/>
          <w:lang w:val="en-GB"/>
        </w:rPr>
        <w:t xml:space="preserve"> </w:t>
      </w:r>
      <w:r w:rsidR="00247ED1" w:rsidRPr="006D13D6">
        <w:rPr>
          <w:b/>
          <w:i/>
        </w:rPr>
        <w:t>Searching for my origins</w:t>
      </w:r>
      <w:r w:rsidR="006D13D6" w:rsidRPr="006D13D6">
        <w:rPr>
          <w:b/>
          <w:i/>
        </w:rPr>
        <w:t xml:space="preserve"> </w:t>
      </w:r>
    </w:p>
    <w:p w:rsidR="000C2348" w:rsidRPr="004251D2" w:rsidRDefault="000C2348" w:rsidP="000C2348">
      <w:pPr>
        <w:rPr>
          <w:rFonts w:eastAsia="Times New Roman" w:cs="Times New Roman"/>
          <w:sz w:val="8"/>
          <w:szCs w:val="8"/>
          <w:lang w:val="en-GB"/>
        </w:rPr>
      </w:pPr>
    </w:p>
    <w:p w:rsidR="004F77AF" w:rsidRPr="004F77AF" w:rsidRDefault="00ED60E4">
      <w:pPr>
        <w:rPr>
          <w:rFonts w:ascii="Times" w:eastAsia="Times New Roman" w:hAnsi="Times" w:cs="Times New Roman"/>
          <w:b/>
          <w:sz w:val="20"/>
          <w:szCs w:val="20"/>
          <w:lang w:val="en-GB"/>
        </w:rPr>
      </w:pPr>
      <w:r>
        <w:rPr>
          <w:rFonts w:eastAsia="Times New Roman" w:cs="Times New Roman"/>
          <w:b/>
          <w:lang w:val="en-GB"/>
        </w:rPr>
        <w:t xml:space="preserve">Exhibition: 2 May </w:t>
      </w:r>
      <w:r w:rsidR="00734487">
        <w:rPr>
          <w:rFonts w:eastAsia="Times New Roman" w:cs="Times New Roman"/>
          <w:b/>
          <w:lang w:val="en-GB"/>
        </w:rPr>
        <w:t xml:space="preserve">2015 </w:t>
      </w:r>
      <w:proofErr w:type="spellStart"/>
      <w:r>
        <w:rPr>
          <w:rFonts w:eastAsia="Times New Roman" w:cs="Times New Roman"/>
          <w:b/>
          <w:lang w:val="en-GB"/>
        </w:rPr>
        <w:t>til</w:t>
      </w:r>
      <w:proofErr w:type="spellEnd"/>
      <w:r w:rsidR="006D13D6" w:rsidRPr="006D13D6">
        <w:rPr>
          <w:rFonts w:eastAsia="Times New Roman" w:cs="Times New Roman"/>
          <w:b/>
          <w:lang w:val="en-GB"/>
        </w:rPr>
        <w:t xml:space="preserve"> </w:t>
      </w:r>
      <w:r w:rsidR="000C2348" w:rsidRPr="006D13D6">
        <w:rPr>
          <w:rFonts w:eastAsia="Times New Roman" w:cs="Times New Roman"/>
          <w:b/>
          <w:lang w:val="en-GB"/>
        </w:rPr>
        <w:t>7 June 2015</w:t>
      </w:r>
    </w:p>
    <w:p w:rsidR="009442F9" w:rsidRPr="00247ED1" w:rsidRDefault="009442F9">
      <w:pPr>
        <w:rPr>
          <w:b/>
        </w:rPr>
      </w:pPr>
    </w:p>
    <w:p w:rsidR="0003509E" w:rsidRPr="0037572C" w:rsidRDefault="0048413B">
      <w:pPr>
        <w:rPr>
          <w:sz w:val="22"/>
          <w:szCs w:val="22"/>
        </w:rPr>
      </w:pPr>
      <w:r w:rsidRPr="0037572C">
        <w:rPr>
          <w:sz w:val="22"/>
          <w:szCs w:val="22"/>
        </w:rPr>
        <w:t xml:space="preserve">Karen Santen </w:t>
      </w:r>
      <w:r w:rsidR="004568D0" w:rsidRPr="0037572C">
        <w:rPr>
          <w:sz w:val="22"/>
          <w:szCs w:val="22"/>
        </w:rPr>
        <w:t>(born 1951, Amsterdam, NL) lives and works in Amsterdam.</w:t>
      </w:r>
      <w:r w:rsidR="00D062E1" w:rsidRPr="0037572C">
        <w:rPr>
          <w:sz w:val="22"/>
          <w:szCs w:val="22"/>
        </w:rPr>
        <w:t xml:space="preserve"> She travels</w:t>
      </w:r>
      <w:r w:rsidR="00A0251E" w:rsidRPr="0037572C">
        <w:rPr>
          <w:sz w:val="22"/>
          <w:szCs w:val="22"/>
        </w:rPr>
        <w:t xml:space="preserve"> extensivel</w:t>
      </w:r>
      <w:r w:rsidR="009F1E99" w:rsidRPr="0037572C">
        <w:rPr>
          <w:sz w:val="22"/>
          <w:szCs w:val="22"/>
        </w:rPr>
        <w:t xml:space="preserve">y around the world, sometimes </w:t>
      </w:r>
      <w:r w:rsidR="009442F9" w:rsidRPr="0037572C">
        <w:rPr>
          <w:sz w:val="22"/>
          <w:szCs w:val="22"/>
        </w:rPr>
        <w:t>w</w:t>
      </w:r>
      <w:r w:rsidR="009F1E99" w:rsidRPr="0037572C">
        <w:rPr>
          <w:sz w:val="22"/>
          <w:szCs w:val="22"/>
        </w:rPr>
        <w:t>orking in these new territories, and at other times as a visitor</w:t>
      </w:r>
      <w:r w:rsidR="0003509E" w:rsidRPr="0037572C">
        <w:rPr>
          <w:sz w:val="22"/>
          <w:szCs w:val="22"/>
        </w:rPr>
        <w:t xml:space="preserve">. </w:t>
      </w:r>
      <w:r w:rsidR="00C16C82" w:rsidRPr="0037572C">
        <w:rPr>
          <w:sz w:val="22"/>
          <w:szCs w:val="22"/>
        </w:rPr>
        <w:t xml:space="preserve">Exploring different </w:t>
      </w:r>
      <w:r w:rsidR="009F1E99" w:rsidRPr="0037572C">
        <w:rPr>
          <w:sz w:val="22"/>
          <w:szCs w:val="22"/>
        </w:rPr>
        <w:t>landscapes</w:t>
      </w:r>
      <w:r w:rsidR="00C16C82" w:rsidRPr="0037572C">
        <w:rPr>
          <w:sz w:val="22"/>
          <w:szCs w:val="22"/>
        </w:rPr>
        <w:t xml:space="preserve"> enables her to maintain a ch</w:t>
      </w:r>
      <w:r w:rsidR="009F1E99" w:rsidRPr="0037572C">
        <w:rPr>
          <w:sz w:val="22"/>
          <w:szCs w:val="22"/>
        </w:rPr>
        <w:t>ildlike curiosity</w:t>
      </w:r>
      <w:r w:rsidR="00C16C82" w:rsidRPr="0037572C">
        <w:rPr>
          <w:sz w:val="22"/>
          <w:szCs w:val="22"/>
        </w:rPr>
        <w:t>, which ca</w:t>
      </w:r>
      <w:r w:rsidR="009F1E99" w:rsidRPr="0037572C">
        <w:rPr>
          <w:sz w:val="22"/>
          <w:szCs w:val="22"/>
        </w:rPr>
        <w:t>rries over into her sculptures. Enjoying the pleasure of walking barefoot through grassy fields, or feeling the rain on skin, Santen says that these travels</w:t>
      </w:r>
      <w:r w:rsidR="00FC7752" w:rsidRPr="0037572C">
        <w:rPr>
          <w:sz w:val="22"/>
          <w:szCs w:val="22"/>
        </w:rPr>
        <w:t xml:space="preserve"> help</w:t>
      </w:r>
      <w:r w:rsidR="002A6E78" w:rsidRPr="0037572C">
        <w:rPr>
          <w:sz w:val="22"/>
          <w:szCs w:val="22"/>
        </w:rPr>
        <w:t xml:space="preserve"> to rekindle the</w:t>
      </w:r>
      <w:r w:rsidR="009F1E99" w:rsidRPr="0037572C">
        <w:rPr>
          <w:sz w:val="22"/>
          <w:szCs w:val="22"/>
        </w:rPr>
        <w:t xml:space="preserve"> simple </w:t>
      </w:r>
      <w:r w:rsidR="00FC7752" w:rsidRPr="0037572C">
        <w:rPr>
          <w:sz w:val="22"/>
          <w:szCs w:val="22"/>
        </w:rPr>
        <w:t>moments of life</w:t>
      </w:r>
      <w:r w:rsidR="009F1E99" w:rsidRPr="0037572C">
        <w:rPr>
          <w:sz w:val="22"/>
          <w:szCs w:val="22"/>
        </w:rPr>
        <w:t xml:space="preserve"> </w:t>
      </w:r>
      <w:r w:rsidR="00FC7752" w:rsidRPr="0037572C">
        <w:rPr>
          <w:sz w:val="22"/>
          <w:szCs w:val="22"/>
        </w:rPr>
        <w:t xml:space="preserve">that we often take for granted. </w:t>
      </w:r>
      <w:r w:rsidR="009442F9" w:rsidRPr="0037572C">
        <w:rPr>
          <w:sz w:val="22"/>
          <w:szCs w:val="22"/>
        </w:rPr>
        <w:t xml:space="preserve">This way of being offers a creative, </w:t>
      </w:r>
      <w:r w:rsidR="00FC7752" w:rsidRPr="0037572C">
        <w:rPr>
          <w:sz w:val="22"/>
          <w:szCs w:val="22"/>
        </w:rPr>
        <w:t>experim</w:t>
      </w:r>
      <w:r w:rsidR="009442F9" w:rsidRPr="0037572C">
        <w:rPr>
          <w:sz w:val="22"/>
          <w:szCs w:val="22"/>
        </w:rPr>
        <w:t xml:space="preserve">ental approach to making work and a playful, intuitive decision making process. Her forms speak </w:t>
      </w:r>
      <w:r w:rsidR="001A5D5B" w:rsidRPr="0037572C">
        <w:rPr>
          <w:sz w:val="22"/>
          <w:szCs w:val="22"/>
        </w:rPr>
        <w:t>from inside rather than from an</w:t>
      </w:r>
      <w:r w:rsidR="009442F9" w:rsidRPr="0037572C">
        <w:rPr>
          <w:sz w:val="22"/>
          <w:szCs w:val="22"/>
        </w:rPr>
        <w:t xml:space="preserve"> aesthetic concern, trying to give vision to a</w:t>
      </w:r>
      <w:r w:rsidR="001A5D5B" w:rsidRPr="0037572C">
        <w:rPr>
          <w:sz w:val="22"/>
          <w:szCs w:val="22"/>
        </w:rPr>
        <w:t xml:space="preserve"> feeling, a memory, a structure, </w:t>
      </w:r>
      <w:proofErr w:type="gramStart"/>
      <w:r w:rsidR="001A5D5B" w:rsidRPr="0037572C">
        <w:rPr>
          <w:sz w:val="22"/>
          <w:szCs w:val="22"/>
        </w:rPr>
        <w:t>a</w:t>
      </w:r>
      <w:proofErr w:type="gramEnd"/>
      <w:r w:rsidR="001A5D5B" w:rsidRPr="0037572C">
        <w:rPr>
          <w:sz w:val="22"/>
          <w:szCs w:val="22"/>
        </w:rPr>
        <w:t xml:space="preserve"> </w:t>
      </w:r>
      <w:r w:rsidR="009442F9" w:rsidRPr="0037572C">
        <w:rPr>
          <w:sz w:val="22"/>
          <w:szCs w:val="22"/>
        </w:rPr>
        <w:t xml:space="preserve">shape. The clay material a perfect tool for </w:t>
      </w:r>
      <w:r w:rsidR="000B2E29" w:rsidRPr="0037572C">
        <w:rPr>
          <w:sz w:val="22"/>
          <w:szCs w:val="22"/>
        </w:rPr>
        <w:t>connecting to one’s inner self,</w:t>
      </w:r>
      <w:r w:rsidR="009442F9" w:rsidRPr="0037572C">
        <w:rPr>
          <w:sz w:val="22"/>
          <w:szCs w:val="22"/>
        </w:rPr>
        <w:t xml:space="preserve"> a soft and fleshy form that gives a pleasurable sensation as it</w:t>
      </w:r>
      <w:r w:rsidR="001A5D5B" w:rsidRPr="0037572C">
        <w:rPr>
          <w:sz w:val="22"/>
          <w:szCs w:val="22"/>
        </w:rPr>
        <w:t xml:space="preserve"> is squeezed</w:t>
      </w:r>
      <w:r w:rsidR="009442F9" w:rsidRPr="0037572C">
        <w:rPr>
          <w:sz w:val="22"/>
          <w:szCs w:val="22"/>
        </w:rPr>
        <w:t xml:space="preserve"> between fingers and palm. </w:t>
      </w:r>
    </w:p>
    <w:p w:rsidR="008215D4" w:rsidRPr="0037572C" w:rsidRDefault="008215D4">
      <w:pPr>
        <w:rPr>
          <w:sz w:val="22"/>
          <w:szCs w:val="22"/>
        </w:rPr>
      </w:pPr>
    </w:p>
    <w:p w:rsidR="00AD4CC2" w:rsidRPr="0037572C" w:rsidRDefault="001C0276">
      <w:pPr>
        <w:rPr>
          <w:sz w:val="22"/>
          <w:szCs w:val="22"/>
        </w:rPr>
      </w:pPr>
      <w:r w:rsidRPr="0037572C">
        <w:rPr>
          <w:rFonts w:eastAsia="Times New Roman" w:cs="Times New Roman"/>
          <w:sz w:val="22"/>
          <w:szCs w:val="22"/>
        </w:rPr>
        <w:t>In 2013 Santen took part in</w:t>
      </w:r>
      <w:r w:rsidR="004251D2" w:rsidRPr="0037572C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="004251D2" w:rsidRPr="0037572C">
        <w:rPr>
          <w:rFonts w:eastAsia="Times New Roman" w:cs="Times New Roman"/>
          <w:i/>
          <w:sz w:val="22"/>
          <w:szCs w:val="22"/>
        </w:rPr>
        <w:t>Hyle</w:t>
      </w:r>
      <w:proofErr w:type="spellEnd"/>
      <w:r w:rsidR="004251D2" w:rsidRPr="0037572C">
        <w:rPr>
          <w:rFonts w:eastAsia="Times New Roman" w:cs="Times New Roman"/>
          <w:sz w:val="22"/>
          <w:szCs w:val="22"/>
        </w:rPr>
        <w:t xml:space="preserve"> a selected group </w:t>
      </w:r>
      <w:r w:rsidRPr="0037572C">
        <w:rPr>
          <w:rFonts w:eastAsia="Times New Roman" w:cs="Times New Roman"/>
          <w:sz w:val="22"/>
          <w:szCs w:val="22"/>
        </w:rPr>
        <w:t xml:space="preserve">exhibition in the </w:t>
      </w:r>
      <w:proofErr w:type="spellStart"/>
      <w:r w:rsidRPr="0037572C">
        <w:rPr>
          <w:rFonts w:eastAsia="Times New Roman" w:cs="Times New Roman"/>
          <w:sz w:val="22"/>
          <w:szCs w:val="22"/>
        </w:rPr>
        <w:t>Raveelmuseum</w:t>
      </w:r>
      <w:proofErr w:type="spellEnd"/>
      <w:r w:rsidRPr="0037572C">
        <w:rPr>
          <w:rFonts w:eastAsia="Times New Roman" w:cs="Times New Roman"/>
          <w:sz w:val="22"/>
          <w:szCs w:val="22"/>
        </w:rPr>
        <w:t xml:space="preserve"> in </w:t>
      </w:r>
      <w:r w:rsidR="004251D2" w:rsidRPr="0037572C">
        <w:rPr>
          <w:rFonts w:eastAsia="Times New Roman" w:cs="Times New Roman"/>
          <w:sz w:val="22"/>
          <w:szCs w:val="22"/>
        </w:rPr>
        <w:t>Belgium</w:t>
      </w:r>
      <w:r w:rsidR="00650F2F">
        <w:rPr>
          <w:rFonts w:eastAsia="Times New Roman" w:cs="Times New Roman"/>
          <w:sz w:val="22"/>
          <w:szCs w:val="22"/>
        </w:rPr>
        <w:t>. H</w:t>
      </w:r>
      <w:r w:rsidR="0037572C" w:rsidRPr="0037572C">
        <w:rPr>
          <w:rFonts w:eastAsia="Times New Roman" w:cs="Times New Roman"/>
          <w:sz w:val="22"/>
          <w:szCs w:val="22"/>
        </w:rPr>
        <w:t>ere she</w:t>
      </w:r>
      <w:r w:rsidRPr="0037572C">
        <w:rPr>
          <w:rFonts w:eastAsia="Times New Roman" w:cs="Times New Roman"/>
          <w:sz w:val="22"/>
          <w:szCs w:val="22"/>
        </w:rPr>
        <w:t xml:space="preserve"> was introduced</w:t>
      </w:r>
      <w:r w:rsidR="00041D04" w:rsidRPr="0037572C">
        <w:rPr>
          <w:sz w:val="22"/>
          <w:szCs w:val="22"/>
        </w:rPr>
        <w:t xml:space="preserve"> to the idea that certain wor</w:t>
      </w:r>
      <w:r w:rsidRPr="0037572C">
        <w:rPr>
          <w:sz w:val="22"/>
          <w:szCs w:val="22"/>
        </w:rPr>
        <w:t>ks of art</w:t>
      </w:r>
      <w:r w:rsidR="002F0DC2" w:rsidRPr="0037572C">
        <w:rPr>
          <w:sz w:val="22"/>
          <w:szCs w:val="22"/>
        </w:rPr>
        <w:t xml:space="preserve"> carried within them a strong artistic resonance, a kind of soul</w:t>
      </w:r>
      <w:r w:rsidRPr="0037572C">
        <w:rPr>
          <w:sz w:val="22"/>
          <w:szCs w:val="22"/>
        </w:rPr>
        <w:t>, something that communicates</w:t>
      </w:r>
      <w:r w:rsidR="002F0DC2" w:rsidRPr="0037572C">
        <w:rPr>
          <w:sz w:val="22"/>
          <w:szCs w:val="22"/>
        </w:rPr>
        <w:t xml:space="preserve"> its true nature and</w:t>
      </w:r>
      <w:r w:rsidR="00CF6C00" w:rsidRPr="0037572C">
        <w:rPr>
          <w:sz w:val="22"/>
          <w:szCs w:val="22"/>
        </w:rPr>
        <w:t xml:space="preserve"> origin</w:t>
      </w:r>
      <w:r w:rsidR="00041D04" w:rsidRPr="0037572C">
        <w:rPr>
          <w:sz w:val="22"/>
          <w:szCs w:val="22"/>
        </w:rPr>
        <w:t xml:space="preserve">.  The name of the exhibition, </w:t>
      </w:r>
      <w:proofErr w:type="spellStart"/>
      <w:r w:rsidR="00041D04" w:rsidRPr="0037572C">
        <w:rPr>
          <w:sz w:val="22"/>
          <w:szCs w:val="22"/>
        </w:rPr>
        <w:t>Hyle</w:t>
      </w:r>
      <w:proofErr w:type="spellEnd"/>
      <w:r w:rsidR="00041D04" w:rsidRPr="0037572C">
        <w:rPr>
          <w:sz w:val="22"/>
          <w:szCs w:val="22"/>
        </w:rPr>
        <w:t xml:space="preserve"> is a</w:t>
      </w:r>
      <w:r w:rsidR="0037572C" w:rsidRPr="0037572C">
        <w:rPr>
          <w:sz w:val="22"/>
          <w:szCs w:val="22"/>
        </w:rPr>
        <w:t>n</w:t>
      </w:r>
      <w:r w:rsidR="00041D04" w:rsidRPr="0037572C">
        <w:rPr>
          <w:sz w:val="22"/>
          <w:szCs w:val="22"/>
        </w:rPr>
        <w:t xml:space="preserve"> </w:t>
      </w:r>
      <w:r w:rsidR="002F0DC2" w:rsidRPr="0037572C">
        <w:rPr>
          <w:sz w:val="22"/>
          <w:szCs w:val="22"/>
        </w:rPr>
        <w:t xml:space="preserve">ancient </w:t>
      </w:r>
      <w:r w:rsidRPr="0037572C">
        <w:rPr>
          <w:sz w:val="22"/>
          <w:szCs w:val="22"/>
        </w:rPr>
        <w:t>G</w:t>
      </w:r>
      <w:r w:rsidR="002F0DC2" w:rsidRPr="0037572C">
        <w:rPr>
          <w:sz w:val="22"/>
          <w:szCs w:val="22"/>
        </w:rPr>
        <w:t>reek name</w:t>
      </w:r>
      <w:r w:rsidR="00041D04" w:rsidRPr="0037572C">
        <w:rPr>
          <w:sz w:val="22"/>
          <w:szCs w:val="22"/>
        </w:rPr>
        <w:t xml:space="preserve"> </w:t>
      </w:r>
      <w:r w:rsidR="002F0DC2" w:rsidRPr="0037572C">
        <w:rPr>
          <w:sz w:val="22"/>
          <w:szCs w:val="22"/>
        </w:rPr>
        <w:t xml:space="preserve">for </w:t>
      </w:r>
      <w:proofErr w:type="gramStart"/>
      <w:r w:rsidRPr="0037572C">
        <w:rPr>
          <w:sz w:val="22"/>
          <w:szCs w:val="22"/>
        </w:rPr>
        <w:t>something which</w:t>
      </w:r>
      <w:proofErr w:type="gramEnd"/>
      <w:r w:rsidRPr="0037572C">
        <w:rPr>
          <w:sz w:val="22"/>
          <w:szCs w:val="22"/>
        </w:rPr>
        <w:t xml:space="preserve"> is primordial, </w:t>
      </w:r>
      <w:r w:rsidR="002F0DC2" w:rsidRPr="0037572C">
        <w:rPr>
          <w:sz w:val="22"/>
          <w:szCs w:val="22"/>
        </w:rPr>
        <w:t>formless but full of energy.</w:t>
      </w:r>
      <w:r w:rsidR="002F0DC2" w:rsidRPr="0037572C">
        <w:rPr>
          <w:rFonts w:eastAsia="Times New Roman" w:cs="Times New Roman"/>
          <w:sz w:val="22"/>
          <w:szCs w:val="22"/>
        </w:rPr>
        <w:t xml:space="preserve"> </w:t>
      </w:r>
      <w:proofErr w:type="gramStart"/>
      <w:r w:rsidRPr="0037572C">
        <w:rPr>
          <w:sz w:val="22"/>
          <w:szCs w:val="22"/>
        </w:rPr>
        <w:t xml:space="preserve">Since taking part in the exhibition </w:t>
      </w:r>
      <w:r w:rsidR="004251D2" w:rsidRPr="0037572C">
        <w:rPr>
          <w:sz w:val="22"/>
          <w:szCs w:val="22"/>
        </w:rPr>
        <w:t>she</w:t>
      </w:r>
      <w:r w:rsidR="0022208F" w:rsidRPr="0037572C">
        <w:rPr>
          <w:sz w:val="22"/>
          <w:szCs w:val="22"/>
        </w:rPr>
        <w:t xml:space="preserve"> </w:t>
      </w:r>
      <w:r w:rsidR="002E3369">
        <w:rPr>
          <w:sz w:val="22"/>
          <w:szCs w:val="22"/>
        </w:rPr>
        <w:t>has embarked upon</w:t>
      </w:r>
      <w:r w:rsidR="0007275C" w:rsidRPr="0037572C">
        <w:rPr>
          <w:sz w:val="22"/>
          <w:szCs w:val="22"/>
        </w:rPr>
        <w:t xml:space="preserve"> </w:t>
      </w:r>
      <w:r w:rsidR="00976236" w:rsidRPr="0037572C">
        <w:rPr>
          <w:sz w:val="22"/>
          <w:szCs w:val="22"/>
        </w:rPr>
        <w:t xml:space="preserve">a self-explorative </w:t>
      </w:r>
      <w:r w:rsidR="008B69B6" w:rsidRPr="0037572C">
        <w:rPr>
          <w:sz w:val="22"/>
          <w:szCs w:val="22"/>
        </w:rPr>
        <w:t xml:space="preserve">adventure </w:t>
      </w:r>
      <w:r w:rsidR="00976236" w:rsidRPr="0037572C">
        <w:rPr>
          <w:sz w:val="22"/>
          <w:szCs w:val="22"/>
        </w:rPr>
        <w:t>in which she searches</w:t>
      </w:r>
      <w:r w:rsidR="008B69B6" w:rsidRPr="0037572C">
        <w:rPr>
          <w:sz w:val="22"/>
          <w:szCs w:val="22"/>
        </w:rPr>
        <w:t xml:space="preserve"> for her</w:t>
      </w:r>
      <w:r w:rsidR="0022208F" w:rsidRPr="0037572C">
        <w:rPr>
          <w:sz w:val="22"/>
          <w:szCs w:val="22"/>
        </w:rPr>
        <w:t xml:space="preserve"> origins</w:t>
      </w:r>
      <w:r w:rsidR="00A10600" w:rsidRPr="0037572C">
        <w:rPr>
          <w:sz w:val="22"/>
          <w:szCs w:val="22"/>
        </w:rPr>
        <w:t xml:space="preserve">; </w:t>
      </w:r>
      <w:r w:rsidR="00976236" w:rsidRPr="0037572C">
        <w:rPr>
          <w:sz w:val="22"/>
          <w:szCs w:val="22"/>
        </w:rPr>
        <w:t>signifiers of self, of a personal history that can only be her own.</w:t>
      </w:r>
      <w:proofErr w:type="gramEnd"/>
      <w:r w:rsidR="00976236" w:rsidRPr="0037572C">
        <w:rPr>
          <w:sz w:val="22"/>
          <w:szCs w:val="22"/>
        </w:rPr>
        <w:t xml:space="preserve"> </w:t>
      </w:r>
      <w:r w:rsidR="002A6E78" w:rsidRPr="0037572C">
        <w:rPr>
          <w:sz w:val="22"/>
          <w:szCs w:val="22"/>
        </w:rPr>
        <w:t>C</w:t>
      </w:r>
      <w:r w:rsidR="005A5311" w:rsidRPr="0037572C">
        <w:rPr>
          <w:sz w:val="22"/>
          <w:szCs w:val="22"/>
        </w:rPr>
        <w:t xml:space="preserve">lues lie in </w:t>
      </w:r>
      <w:r w:rsidR="00A10600" w:rsidRPr="0037572C">
        <w:rPr>
          <w:sz w:val="22"/>
          <w:szCs w:val="22"/>
        </w:rPr>
        <w:t xml:space="preserve">the </w:t>
      </w:r>
      <w:r w:rsidR="005A5311" w:rsidRPr="0037572C">
        <w:rPr>
          <w:sz w:val="22"/>
          <w:szCs w:val="22"/>
        </w:rPr>
        <w:t>m</w:t>
      </w:r>
      <w:r w:rsidR="003831C4" w:rsidRPr="0037572C">
        <w:rPr>
          <w:sz w:val="22"/>
          <w:szCs w:val="22"/>
        </w:rPr>
        <w:t>aterial she chooses, the way that</w:t>
      </w:r>
      <w:r w:rsidR="005A5311" w:rsidRPr="0037572C">
        <w:rPr>
          <w:sz w:val="22"/>
          <w:szCs w:val="22"/>
        </w:rPr>
        <w:t xml:space="preserve"> it </w:t>
      </w:r>
      <w:r w:rsidR="00A10600" w:rsidRPr="0037572C">
        <w:rPr>
          <w:sz w:val="22"/>
          <w:szCs w:val="22"/>
        </w:rPr>
        <w:t xml:space="preserve">is manipulated, and </w:t>
      </w:r>
      <w:r w:rsidR="0022208F" w:rsidRPr="0037572C">
        <w:rPr>
          <w:sz w:val="22"/>
          <w:szCs w:val="22"/>
        </w:rPr>
        <w:t xml:space="preserve">the </w:t>
      </w:r>
      <w:r w:rsidR="00A10600" w:rsidRPr="0037572C">
        <w:rPr>
          <w:sz w:val="22"/>
          <w:szCs w:val="22"/>
        </w:rPr>
        <w:t xml:space="preserve">resulting </w:t>
      </w:r>
      <w:r w:rsidR="0022208F" w:rsidRPr="0037572C">
        <w:rPr>
          <w:sz w:val="22"/>
          <w:szCs w:val="22"/>
        </w:rPr>
        <w:t>shapes that form</w:t>
      </w:r>
      <w:r w:rsidR="00A10600" w:rsidRPr="0037572C">
        <w:rPr>
          <w:sz w:val="22"/>
          <w:szCs w:val="22"/>
        </w:rPr>
        <w:t>. Forms that</w:t>
      </w:r>
      <w:r w:rsidR="00D56E4C" w:rsidRPr="0037572C">
        <w:rPr>
          <w:sz w:val="22"/>
          <w:szCs w:val="22"/>
        </w:rPr>
        <w:t xml:space="preserve"> seem to repeat through time, </w:t>
      </w:r>
      <w:r w:rsidR="00A10600" w:rsidRPr="0037572C">
        <w:rPr>
          <w:sz w:val="22"/>
          <w:szCs w:val="22"/>
        </w:rPr>
        <w:t>like a leitmotif, a</w:t>
      </w:r>
      <w:r w:rsidR="00D56E4C" w:rsidRPr="0037572C">
        <w:rPr>
          <w:sz w:val="22"/>
          <w:szCs w:val="22"/>
        </w:rPr>
        <w:t xml:space="preserve">s is oft to happen through most </w:t>
      </w:r>
      <w:r w:rsidR="00A10600" w:rsidRPr="0037572C">
        <w:rPr>
          <w:sz w:val="22"/>
          <w:szCs w:val="22"/>
        </w:rPr>
        <w:t>artists’</w:t>
      </w:r>
      <w:r w:rsidR="00D56E4C" w:rsidRPr="0037572C">
        <w:rPr>
          <w:sz w:val="22"/>
          <w:szCs w:val="22"/>
        </w:rPr>
        <w:t xml:space="preserve"> l</w:t>
      </w:r>
      <w:r w:rsidR="00033982" w:rsidRPr="0037572C">
        <w:rPr>
          <w:sz w:val="22"/>
          <w:szCs w:val="22"/>
        </w:rPr>
        <w:t>ives, there are things that they</w:t>
      </w:r>
      <w:r w:rsidR="00D56E4C" w:rsidRPr="0037572C">
        <w:rPr>
          <w:sz w:val="22"/>
          <w:szCs w:val="22"/>
        </w:rPr>
        <w:t xml:space="preserve"> keep coming back to. </w:t>
      </w:r>
      <w:proofErr w:type="gramStart"/>
      <w:r w:rsidR="00D56E4C" w:rsidRPr="0037572C">
        <w:rPr>
          <w:sz w:val="22"/>
          <w:szCs w:val="22"/>
        </w:rPr>
        <w:t>A familiarity in a form, a shape, a mark.</w:t>
      </w:r>
      <w:proofErr w:type="gramEnd"/>
      <w:r w:rsidR="00D56E4C" w:rsidRPr="0037572C">
        <w:rPr>
          <w:sz w:val="22"/>
          <w:szCs w:val="22"/>
        </w:rPr>
        <w:t xml:space="preserve">  </w:t>
      </w:r>
      <w:proofErr w:type="gramStart"/>
      <w:r w:rsidR="00D56E4C" w:rsidRPr="0037572C">
        <w:rPr>
          <w:sz w:val="22"/>
          <w:szCs w:val="22"/>
        </w:rPr>
        <w:t xml:space="preserve">Something that weaves itself throughout the </w:t>
      </w:r>
      <w:r w:rsidR="00A10600" w:rsidRPr="0037572C">
        <w:rPr>
          <w:sz w:val="22"/>
          <w:szCs w:val="22"/>
        </w:rPr>
        <w:t>fabric of our own</w:t>
      </w:r>
      <w:r w:rsidR="0022208F" w:rsidRPr="0037572C">
        <w:rPr>
          <w:sz w:val="22"/>
          <w:szCs w:val="22"/>
        </w:rPr>
        <w:t xml:space="preserve"> history</w:t>
      </w:r>
      <w:r w:rsidR="00D56E4C" w:rsidRPr="0037572C">
        <w:rPr>
          <w:sz w:val="22"/>
          <w:szCs w:val="22"/>
        </w:rPr>
        <w:t>, growing, expanding, a</w:t>
      </w:r>
      <w:r w:rsidR="0022208F" w:rsidRPr="0037572C">
        <w:rPr>
          <w:sz w:val="22"/>
          <w:szCs w:val="22"/>
        </w:rPr>
        <w:t>nd shrinking back into itself.</w:t>
      </w:r>
      <w:proofErr w:type="gramEnd"/>
      <w:r w:rsidR="0022208F" w:rsidRPr="0037572C">
        <w:rPr>
          <w:sz w:val="22"/>
          <w:szCs w:val="22"/>
        </w:rPr>
        <w:t xml:space="preserve"> </w:t>
      </w:r>
      <w:r w:rsidR="00AD4CC2" w:rsidRPr="0037572C">
        <w:rPr>
          <w:sz w:val="22"/>
          <w:szCs w:val="22"/>
        </w:rPr>
        <w:t xml:space="preserve">‘We are often unaware </w:t>
      </w:r>
      <w:proofErr w:type="gramStart"/>
      <w:r w:rsidR="00AD4CC2" w:rsidRPr="0037572C">
        <w:rPr>
          <w:sz w:val="22"/>
          <w:szCs w:val="22"/>
        </w:rPr>
        <w:t>of</w:t>
      </w:r>
      <w:proofErr w:type="gramEnd"/>
      <w:r w:rsidR="00AD4CC2" w:rsidRPr="0037572C">
        <w:rPr>
          <w:sz w:val="22"/>
          <w:szCs w:val="22"/>
        </w:rPr>
        <w:t xml:space="preserve"> our basic self’, she says</w:t>
      </w:r>
      <w:r w:rsidR="00286F8F" w:rsidRPr="0037572C">
        <w:rPr>
          <w:sz w:val="22"/>
          <w:szCs w:val="22"/>
        </w:rPr>
        <w:t>,</w:t>
      </w:r>
      <w:r w:rsidR="005018D1" w:rsidRPr="0037572C">
        <w:rPr>
          <w:sz w:val="22"/>
          <w:szCs w:val="22"/>
        </w:rPr>
        <w:t xml:space="preserve"> and it is liberating to find</w:t>
      </w:r>
      <w:r w:rsidR="00286F8F" w:rsidRPr="0037572C">
        <w:rPr>
          <w:sz w:val="22"/>
          <w:szCs w:val="22"/>
        </w:rPr>
        <w:t xml:space="preserve"> out abou</w:t>
      </w:r>
      <w:r w:rsidR="00322610" w:rsidRPr="0037572C">
        <w:rPr>
          <w:sz w:val="22"/>
          <w:szCs w:val="22"/>
        </w:rPr>
        <w:t>t oneself,</w:t>
      </w:r>
      <w:r w:rsidR="00286F8F" w:rsidRPr="0037572C">
        <w:rPr>
          <w:sz w:val="22"/>
          <w:szCs w:val="22"/>
        </w:rPr>
        <w:t xml:space="preserve"> why we do something, why we are drawn to create certain shapes, patterns, wh</w:t>
      </w:r>
      <w:r w:rsidR="005018D1" w:rsidRPr="0037572C">
        <w:rPr>
          <w:sz w:val="22"/>
          <w:szCs w:val="22"/>
        </w:rPr>
        <w:t xml:space="preserve">at a place means to us, how it relates to our personal history. We </w:t>
      </w:r>
      <w:r w:rsidR="003D0DEC" w:rsidRPr="0037572C">
        <w:rPr>
          <w:sz w:val="22"/>
          <w:szCs w:val="22"/>
        </w:rPr>
        <w:t xml:space="preserve">are </w:t>
      </w:r>
      <w:r w:rsidR="005018D1" w:rsidRPr="0037572C">
        <w:rPr>
          <w:sz w:val="22"/>
          <w:szCs w:val="22"/>
        </w:rPr>
        <w:t>all drawn to the familiar, something that sp</w:t>
      </w:r>
      <w:r w:rsidR="003D0DEC" w:rsidRPr="0037572C">
        <w:rPr>
          <w:sz w:val="22"/>
          <w:szCs w:val="22"/>
        </w:rPr>
        <w:t>eaks of home, a</w:t>
      </w:r>
      <w:r w:rsidR="00322610" w:rsidRPr="0037572C">
        <w:rPr>
          <w:sz w:val="22"/>
          <w:szCs w:val="22"/>
        </w:rPr>
        <w:t xml:space="preserve"> way to connect to our past</w:t>
      </w:r>
      <w:r w:rsidR="005018D1" w:rsidRPr="0037572C">
        <w:rPr>
          <w:sz w:val="22"/>
          <w:szCs w:val="22"/>
        </w:rPr>
        <w:t xml:space="preserve"> as it resonates through our present. </w:t>
      </w:r>
    </w:p>
    <w:p w:rsidR="0022208F" w:rsidRPr="0037572C" w:rsidRDefault="0022208F">
      <w:pPr>
        <w:rPr>
          <w:sz w:val="22"/>
          <w:szCs w:val="22"/>
        </w:rPr>
      </w:pPr>
    </w:p>
    <w:p w:rsidR="00DC6983" w:rsidRPr="0037572C" w:rsidRDefault="009443CC">
      <w:pPr>
        <w:rPr>
          <w:sz w:val="22"/>
          <w:szCs w:val="22"/>
        </w:rPr>
      </w:pPr>
      <w:r w:rsidRPr="0037572C">
        <w:rPr>
          <w:sz w:val="22"/>
          <w:szCs w:val="22"/>
        </w:rPr>
        <w:t>In much the same way</w:t>
      </w:r>
      <w:r w:rsidR="002A6E78" w:rsidRPr="0037572C">
        <w:rPr>
          <w:sz w:val="22"/>
          <w:szCs w:val="22"/>
        </w:rPr>
        <w:t xml:space="preserve"> that she is now enjoying unearthing her history from looking at what she has created, s</w:t>
      </w:r>
      <w:r w:rsidR="00B336BD" w:rsidRPr="0037572C">
        <w:rPr>
          <w:sz w:val="22"/>
          <w:szCs w:val="22"/>
        </w:rPr>
        <w:t xml:space="preserve">he has always </w:t>
      </w:r>
      <w:r w:rsidR="002A6E78" w:rsidRPr="0037572C">
        <w:rPr>
          <w:sz w:val="22"/>
          <w:szCs w:val="22"/>
        </w:rPr>
        <w:t xml:space="preserve">made work with a </w:t>
      </w:r>
      <w:r w:rsidR="00B336BD" w:rsidRPr="0037572C">
        <w:rPr>
          <w:sz w:val="22"/>
          <w:szCs w:val="22"/>
        </w:rPr>
        <w:t>desire to undress form</w:t>
      </w:r>
      <w:r w:rsidR="002A6E78" w:rsidRPr="0037572C">
        <w:rPr>
          <w:sz w:val="22"/>
          <w:szCs w:val="22"/>
        </w:rPr>
        <w:t>, to reveal and un</w:t>
      </w:r>
      <w:r w:rsidR="006D13D6" w:rsidRPr="0037572C">
        <w:rPr>
          <w:sz w:val="22"/>
          <w:szCs w:val="22"/>
        </w:rPr>
        <w:t>fold their intricate workings, imagining</w:t>
      </w:r>
      <w:r w:rsidR="00ED3424" w:rsidRPr="0037572C">
        <w:rPr>
          <w:sz w:val="22"/>
          <w:szCs w:val="22"/>
        </w:rPr>
        <w:t xml:space="preserve"> its </w:t>
      </w:r>
      <w:r w:rsidR="00254BC0" w:rsidRPr="0037572C">
        <w:rPr>
          <w:sz w:val="22"/>
          <w:szCs w:val="22"/>
        </w:rPr>
        <w:t xml:space="preserve">skeletal form. </w:t>
      </w:r>
      <w:r w:rsidR="002A6E78" w:rsidRPr="0037572C">
        <w:rPr>
          <w:sz w:val="22"/>
          <w:szCs w:val="22"/>
        </w:rPr>
        <w:t>Working</w:t>
      </w:r>
      <w:r w:rsidR="009442F9" w:rsidRPr="0037572C">
        <w:rPr>
          <w:sz w:val="22"/>
          <w:szCs w:val="22"/>
        </w:rPr>
        <w:t xml:space="preserve"> from the inside out, </w:t>
      </w:r>
      <w:r w:rsidR="00ED3424" w:rsidRPr="0037572C">
        <w:rPr>
          <w:sz w:val="22"/>
          <w:szCs w:val="22"/>
        </w:rPr>
        <w:t xml:space="preserve">she will often make a </w:t>
      </w:r>
      <w:r w:rsidR="002A6E78" w:rsidRPr="0037572C">
        <w:rPr>
          <w:sz w:val="22"/>
          <w:szCs w:val="22"/>
        </w:rPr>
        <w:t>structure</w:t>
      </w:r>
      <w:r w:rsidR="009442F9" w:rsidRPr="0037572C">
        <w:rPr>
          <w:sz w:val="22"/>
          <w:szCs w:val="22"/>
        </w:rPr>
        <w:t xml:space="preserve"> that the rest of the sculpt</w:t>
      </w:r>
      <w:r w:rsidR="002A6E78" w:rsidRPr="0037572C">
        <w:rPr>
          <w:sz w:val="22"/>
          <w:szCs w:val="22"/>
        </w:rPr>
        <w:t xml:space="preserve">ure fleshes out, </w:t>
      </w:r>
      <w:r w:rsidR="00ED3424" w:rsidRPr="0037572C">
        <w:rPr>
          <w:sz w:val="22"/>
          <w:szCs w:val="22"/>
        </w:rPr>
        <w:t>as it encompasses it</w:t>
      </w:r>
      <w:r w:rsidR="00AB77E9" w:rsidRPr="0037572C">
        <w:rPr>
          <w:sz w:val="22"/>
          <w:szCs w:val="22"/>
        </w:rPr>
        <w:t>s many empty spaces. Bony</w:t>
      </w:r>
      <w:r w:rsidR="009442F9" w:rsidRPr="0037572C">
        <w:rPr>
          <w:sz w:val="22"/>
          <w:szCs w:val="22"/>
        </w:rPr>
        <w:t xml:space="preserve"> spinal columns that stretch ou</w:t>
      </w:r>
      <w:r w:rsidR="00346836" w:rsidRPr="0037572C">
        <w:rPr>
          <w:sz w:val="22"/>
          <w:szCs w:val="22"/>
        </w:rPr>
        <w:t xml:space="preserve">t and recoil, as </w:t>
      </w:r>
      <w:r w:rsidR="00B52E84" w:rsidRPr="0037572C">
        <w:rPr>
          <w:sz w:val="22"/>
          <w:szCs w:val="22"/>
        </w:rPr>
        <w:t xml:space="preserve">she inserts </w:t>
      </w:r>
      <w:r w:rsidR="00346836" w:rsidRPr="0037572C">
        <w:rPr>
          <w:sz w:val="22"/>
          <w:szCs w:val="22"/>
        </w:rPr>
        <w:t xml:space="preserve">another material, with different drying properties </w:t>
      </w:r>
      <w:r w:rsidR="00B52E84" w:rsidRPr="0037572C">
        <w:rPr>
          <w:sz w:val="22"/>
          <w:szCs w:val="22"/>
        </w:rPr>
        <w:t>to expand</w:t>
      </w:r>
      <w:r w:rsidR="002A6E78" w:rsidRPr="0037572C">
        <w:rPr>
          <w:sz w:val="22"/>
          <w:szCs w:val="22"/>
        </w:rPr>
        <w:t xml:space="preserve"> </w:t>
      </w:r>
      <w:r w:rsidR="00B52E84" w:rsidRPr="0037572C">
        <w:rPr>
          <w:sz w:val="22"/>
          <w:szCs w:val="22"/>
        </w:rPr>
        <w:t>within it</w:t>
      </w:r>
      <w:r w:rsidR="009442F9" w:rsidRPr="0037572C">
        <w:rPr>
          <w:sz w:val="22"/>
          <w:szCs w:val="22"/>
        </w:rPr>
        <w:t>s frame.</w:t>
      </w:r>
      <w:r w:rsidR="00AC683E" w:rsidRPr="0037572C">
        <w:rPr>
          <w:sz w:val="22"/>
          <w:szCs w:val="22"/>
        </w:rPr>
        <w:t xml:space="preserve"> Clinging to each </w:t>
      </w:r>
      <w:r w:rsidR="006D13D6" w:rsidRPr="0037572C">
        <w:rPr>
          <w:sz w:val="22"/>
          <w:szCs w:val="22"/>
        </w:rPr>
        <w:t>other’s</w:t>
      </w:r>
      <w:r w:rsidR="00AC683E" w:rsidRPr="0037572C">
        <w:rPr>
          <w:sz w:val="22"/>
          <w:szCs w:val="22"/>
        </w:rPr>
        <w:t xml:space="preserve"> surface, as parts of it peel away and crack, exposing its fragile relationship to the other. </w:t>
      </w:r>
      <w:r w:rsidR="006B4215" w:rsidRPr="0037572C">
        <w:rPr>
          <w:sz w:val="22"/>
          <w:szCs w:val="22"/>
        </w:rPr>
        <w:t xml:space="preserve">Her sculptures play with the </w:t>
      </w:r>
      <w:r w:rsidR="00B52E84" w:rsidRPr="0037572C">
        <w:rPr>
          <w:sz w:val="22"/>
          <w:szCs w:val="22"/>
        </w:rPr>
        <w:t xml:space="preserve">spaces </w:t>
      </w:r>
      <w:r w:rsidR="006B4215" w:rsidRPr="0037572C">
        <w:rPr>
          <w:sz w:val="22"/>
          <w:szCs w:val="22"/>
        </w:rPr>
        <w:t>of inside and outside, possessing a b</w:t>
      </w:r>
      <w:r w:rsidR="00B52E84" w:rsidRPr="0037572C">
        <w:rPr>
          <w:sz w:val="22"/>
          <w:szCs w:val="22"/>
        </w:rPr>
        <w:t>odily</w:t>
      </w:r>
      <w:r w:rsidR="006B4215" w:rsidRPr="0037572C">
        <w:rPr>
          <w:sz w:val="22"/>
          <w:szCs w:val="22"/>
        </w:rPr>
        <w:t xml:space="preserve">, internal intricacy about them. It instills a curious desire to </w:t>
      </w:r>
      <w:r w:rsidR="006D13D6" w:rsidRPr="0037572C">
        <w:rPr>
          <w:sz w:val="22"/>
          <w:szCs w:val="22"/>
        </w:rPr>
        <w:t>reach inside</w:t>
      </w:r>
      <w:r w:rsidR="00B52E84" w:rsidRPr="0037572C">
        <w:rPr>
          <w:sz w:val="22"/>
          <w:szCs w:val="22"/>
        </w:rPr>
        <w:t xml:space="preserve"> </w:t>
      </w:r>
      <w:r w:rsidR="006B4215" w:rsidRPr="0037572C">
        <w:rPr>
          <w:sz w:val="22"/>
          <w:szCs w:val="22"/>
        </w:rPr>
        <w:t>with eyes, mouth and fingers</w:t>
      </w:r>
      <w:r w:rsidR="00FB18B8" w:rsidRPr="0037572C">
        <w:rPr>
          <w:sz w:val="22"/>
          <w:szCs w:val="22"/>
        </w:rPr>
        <w:t xml:space="preserve"> in a sensuous explor</w:t>
      </w:r>
      <w:r w:rsidR="006D13D6" w:rsidRPr="0037572C">
        <w:rPr>
          <w:sz w:val="22"/>
          <w:szCs w:val="22"/>
        </w:rPr>
        <w:t>ation of it’s chambered cavity.</w:t>
      </w:r>
    </w:p>
    <w:p w:rsidR="006D13D6" w:rsidRDefault="006D13D6">
      <w:pPr>
        <w:rPr>
          <w:sz w:val="22"/>
          <w:szCs w:val="22"/>
        </w:rPr>
      </w:pPr>
    </w:p>
    <w:p w:rsidR="007E1DCB" w:rsidRDefault="007E1DCB" w:rsidP="007E1DCB">
      <w:pPr>
        <w:rPr>
          <w:i/>
          <w:sz w:val="22"/>
          <w:szCs w:val="22"/>
        </w:rPr>
      </w:pPr>
      <w:r w:rsidRPr="007E1DCB">
        <w:rPr>
          <w:i/>
          <w:sz w:val="22"/>
          <w:szCs w:val="22"/>
        </w:rPr>
        <w:t xml:space="preserve">Karen Santen has a long-standing relationship with </w:t>
      </w:r>
      <w:proofErr w:type="spellStart"/>
      <w:r w:rsidRPr="007E1DCB">
        <w:rPr>
          <w:i/>
          <w:sz w:val="22"/>
          <w:szCs w:val="22"/>
        </w:rPr>
        <w:t>Galerie</w:t>
      </w:r>
      <w:proofErr w:type="spellEnd"/>
      <w:r w:rsidRPr="007E1DCB">
        <w:rPr>
          <w:i/>
          <w:sz w:val="22"/>
          <w:szCs w:val="22"/>
        </w:rPr>
        <w:t xml:space="preserve"> de Witte </w:t>
      </w:r>
      <w:proofErr w:type="spellStart"/>
      <w:r w:rsidRPr="007E1DCB">
        <w:rPr>
          <w:i/>
          <w:sz w:val="22"/>
          <w:szCs w:val="22"/>
        </w:rPr>
        <w:t>Voet</w:t>
      </w:r>
      <w:proofErr w:type="spellEnd"/>
      <w:r w:rsidRPr="007E1DC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since her first exhibition at the gallery</w:t>
      </w:r>
      <w:r w:rsidR="000C6F18">
        <w:rPr>
          <w:i/>
          <w:sz w:val="22"/>
          <w:szCs w:val="22"/>
        </w:rPr>
        <w:t xml:space="preserve"> in 1981</w:t>
      </w:r>
      <w:bookmarkStart w:id="0" w:name="_GoBack"/>
      <w:bookmarkEnd w:id="0"/>
      <w:r w:rsidRPr="007E1DCB">
        <w:rPr>
          <w:i/>
          <w:sz w:val="22"/>
          <w:szCs w:val="22"/>
        </w:rPr>
        <w:t xml:space="preserve">. </w:t>
      </w:r>
    </w:p>
    <w:p w:rsidR="007E1DCB" w:rsidRDefault="007E1DCB" w:rsidP="007E1DCB">
      <w:pPr>
        <w:rPr>
          <w:i/>
          <w:sz w:val="22"/>
          <w:szCs w:val="22"/>
        </w:rPr>
      </w:pPr>
    </w:p>
    <w:p w:rsidR="00616453" w:rsidRPr="007E1DCB" w:rsidRDefault="007E1DCB" w:rsidP="007E1DCB">
      <w:pPr>
        <w:rPr>
          <w:i/>
          <w:sz w:val="22"/>
          <w:szCs w:val="22"/>
        </w:rPr>
      </w:pPr>
      <w:r w:rsidRPr="007E1DCB">
        <w:rPr>
          <w:i/>
          <w:sz w:val="22"/>
          <w:szCs w:val="22"/>
        </w:rPr>
        <w:t xml:space="preserve">For more information about her work please visit: </w:t>
      </w:r>
      <w:r w:rsidR="00616453" w:rsidRPr="007E1DCB">
        <w:rPr>
          <w:b/>
          <w:i/>
          <w:sz w:val="22"/>
          <w:szCs w:val="22"/>
        </w:rPr>
        <w:t>www.karensanten.com</w:t>
      </w:r>
    </w:p>
    <w:p w:rsidR="00215844" w:rsidRDefault="00215844" w:rsidP="00616453">
      <w:pPr>
        <w:jc w:val="right"/>
        <w:rPr>
          <w:color w:val="A6A6A6" w:themeColor="background1" w:themeShade="A6"/>
          <w:sz w:val="22"/>
          <w:szCs w:val="22"/>
        </w:rPr>
      </w:pPr>
    </w:p>
    <w:p w:rsidR="00215844" w:rsidRDefault="00215844" w:rsidP="00616453">
      <w:pPr>
        <w:jc w:val="right"/>
        <w:rPr>
          <w:color w:val="A6A6A6" w:themeColor="background1" w:themeShade="A6"/>
          <w:sz w:val="22"/>
          <w:szCs w:val="22"/>
        </w:rPr>
      </w:pPr>
    </w:p>
    <w:p w:rsidR="006D13D6" w:rsidRPr="0037572C" w:rsidRDefault="006D13D6" w:rsidP="00616453">
      <w:pPr>
        <w:jc w:val="right"/>
        <w:rPr>
          <w:color w:val="A6A6A6" w:themeColor="background1" w:themeShade="A6"/>
          <w:sz w:val="22"/>
          <w:szCs w:val="22"/>
        </w:rPr>
      </w:pPr>
      <w:r w:rsidRPr="0037572C">
        <w:rPr>
          <w:color w:val="A6A6A6" w:themeColor="background1" w:themeShade="A6"/>
          <w:sz w:val="22"/>
          <w:szCs w:val="22"/>
        </w:rPr>
        <w:t xml:space="preserve">Jennifer </w:t>
      </w:r>
      <w:proofErr w:type="spellStart"/>
      <w:r w:rsidRPr="0037572C">
        <w:rPr>
          <w:color w:val="A6A6A6" w:themeColor="background1" w:themeShade="A6"/>
          <w:sz w:val="22"/>
          <w:szCs w:val="22"/>
        </w:rPr>
        <w:t>Picken</w:t>
      </w:r>
      <w:proofErr w:type="spellEnd"/>
      <w:r w:rsidRPr="0037572C">
        <w:rPr>
          <w:color w:val="A6A6A6" w:themeColor="background1" w:themeShade="A6"/>
          <w:sz w:val="22"/>
          <w:szCs w:val="22"/>
        </w:rPr>
        <w:t xml:space="preserve"> 2015</w:t>
      </w:r>
    </w:p>
    <w:sectPr w:rsidR="006D13D6" w:rsidRPr="0037572C" w:rsidSect="00E900A5">
      <w:pgSz w:w="11900" w:h="16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hyphenationZone w:val="425"/>
  <w:characterSpacingControl w:val="doNotCompress"/>
  <w:savePreviewPicture/>
  <w:compat>
    <w:useFELayout/>
  </w:compat>
  <w:rsids>
    <w:rsidRoot w:val="00247ED1"/>
    <w:rsid w:val="00033982"/>
    <w:rsid w:val="0003509E"/>
    <w:rsid w:val="00041D04"/>
    <w:rsid w:val="0007275C"/>
    <w:rsid w:val="000B2E29"/>
    <w:rsid w:val="000C2348"/>
    <w:rsid w:val="000C6F18"/>
    <w:rsid w:val="001A5D5B"/>
    <w:rsid w:val="001C0276"/>
    <w:rsid w:val="00215844"/>
    <w:rsid w:val="0022208F"/>
    <w:rsid w:val="00247ED1"/>
    <w:rsid w:val="00254BC0"/>
    <w:rsid w:val="00286F8F"/>
    <w:rsid w:val="002A6E78"/>
    <w:rsid w:val="002E3369"/>
    <w:rsid w:val="002F0DC2"/>
    <w:rsid w:val="00322610"/>
    <w:rsid w:val="00346836"/>
    <w:rsid w:val="0037572C"/>
    <w:rsid w:val="003773D0"/>
    <w:rsid w:val="003831C4"/>
    <w:rsid w:val="003C519D"/>
    <w:rsid w:val="003D0DEC"/>
    <w:rsid w:val="003E50CF"/>
    <w:rsid w:val="004251D2"/>
    <w:rsid w:val="004568D0"/>
    <w:rsid w:val="00470BE7"/>
    <w:rsid w:val="0048413B"/>
    <w:rsid w:val="004F77AF"/>
    <w:rsid w:val="005018D1"/>
    <w:rsid w:val="005A5311"/>
    <w:rsid w:val="005F170C"/>
    <w:rsid w:val="00616453"/>
    <w:rsid w:val="00650F2F"/>
    <w:rsid w:val="006B4215"/>
    <w:rsid w:val="006D13D6"/>
    <w:rsid w:val="00734487"/>
    <w:rsid w:val="007C098E"/>
    <w:rsid w:val="007C262B"/>
    <w:rsid w:val="007E1DCB"/>
    <w:rsid w:val="008215D4"/>
    <w:rsid w:val="008B69B6"/>
    <w:rsid w:val="009442F9"/>
    <w:rsid w:val="009443CC"/>
    <w:rsid w:val="00976236"/>
    <w:rsid w:val="009F1E99"/>
    <w:rsid w:val="00A0251E"/>
    <w:rsid w:val="00A10600"/>
    <w:rsid w:val="00AA1DAC"/>
    <w:rsid w:val="00AB77E9"/>
    <w:rsid w:val="00AC683E"/>
    <w:rsid w:val="00AD4CC2"/>
    <w:rsid w:val="00B336BD"/>
    <w:rsid w:val="00B36E1A"/>
    <w:rsid w:val="00B52E84"/>
    <w:rsid w:val="00C16C82"/>
    <w:rsid w:val="00CF6C00"/>
    <w:rsid w:val="00D062E1"/>
    <w:rsid w:val="00D56E4C"/>
    <w:rsid w:val="00DC6983"/>
    <w:rsid w:val="00E900A5"/>
    <w:rsid w:val="00EC4C68"/>
    <w:rsid w:val="00EC5CFF"/>
    <w:rsid w:val="00ED3424"/>
    <w:rsid w:val="00ED60E4"/>
    <w:rsid w:val="00ED70AB"/>
    <w:rsid w:val="00FB18B8"/>
    <w:rsid w:val="00FC7752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3E50CF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513</Words>
  <Characters>2925</Characters>
  <Application>Microsoft Macintosh Word</Application>
  <DocSecurity>0</DocSecurity>
  <Lines>24</Lines>
  <Paragraphs>5</Paragraphs>
  <ScaleCrop>false</ScaleCrop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Picken</dc:creator>
  <cp:keywords/>
  <dc:description/>
  <cp:lastModifiedBy>Annemie Boissevain</cp:lastModifiedBy>
  <cp:revision>50</cp:revision>
  <cp:lastPrinted>2015-04-22T10:33:00Z</cp:lastPrinted>
  <dcterms:created xsi:type="dcterms:W3CDTF">2015-04-10T18:27:00Z</dcterms:created>
  <dcterms:modified xsi:type="dcterms:W3CDTF">2015-04-22T10:36:00Z</dcterms:modified>
</cp:coreProperties>
</file>